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FFF" w:rsidRDefault="00396FFF" w:rsidP="00396F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96FFF" w:rsidRDefault="00396FFF" w:rsidP="00396F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96FFF" w:rsidRDefault="00396FFF" w:rsidP="00396FFF">
      <w:pPr>
        <w:pStyle w:val="Heading1"/>
        <w:jc w:val="center"/>
        <w:rPr>
          <w:b/>
          <w:szCs w:val="24"/>
        </w:rPr>
      </w:pPr>
      <w:r>
        <w:rPr>
          <w:b/>
          <w:szCs w:val="24"/>
        </w:rPr>
        <w:t>ROMÂNIA</w:t>
      </w:r>
    </w:p>
    <w:p w:rsidR="00396FFF" w:rsidRDefault="00396FFF" w:rsidP="00396FFF">
      <w:pPr>
        <w:pStyle w:val="Heading3"/>
        <w:rPr>
          <w:szCs w:val="24"/>
        </w:rPr>
      </w:pPr>
      <w:r>
        <w:rPr>
          <w:b/>
          <w:szCs w:val="24"/>
        </w:rPr>
        <w:t>JUDEŢUL SIBIU</w:t>
      </w:r>
    </w:p>
    <w:p w:rsidR="00396FFF" w:rsidRDefault="00396FFF" w:rsidP="00396FFF">
      <w:pPr>
        <w:pStyle w:val="Heading4"/>
        <w:rPr>
          <w:szCs w:val="24"/>
        </w:rPr>
      </w:pPr>
      <w:r>
        <w:rPr>
          <w:szCs w:val="24"/>
        </w:rPr>
        <w:t>CONSILIUL LOCAL AL COMUNEI BOIŢA</w:t>
      </w:r>
    </w:p>
    <w:p w:rsidR="00396FFF" w:rsidRDefault="00396FFF" w:rsidP="00396F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FFF" w:rsidRDefault="00396FFF" w:rsidP="00396FFF">
      <w:pPr>
        <w:pStyle w:val="Heading1"/>
        <w:jc w:val="center"/>
        <w:rPr>
          <w:b/>
          <w:i/>
          <w:szCs w:val="24"/>
        </w:rPr>
      </w:pPr>
      <w:r>
        <w:rPr>
          <w:b/>
          <w:szCs w:val="24"/>
          <w:u w:val="single"/>
        </w:rPr>
        <w:t xml:space="preserve"> HOTĂRÂREA NR. </w:t>
      </w:r>
      <w:r w:rsidR="009B79D7">
        <w:rPr>
          <w:b/>
          <w:szCs w:val="24"/>
          <w:u w:val="single"/>
        </w:rPr>
        <w:t>80/</w:t>
      </w:r>
      <w:r>
        <w:rPr>
          <w:b/>
          <w:szCs w:val="24"/>
          <w:u w:val="single"/>
        </w:rPr>
        <w:t xml:space="preserve">2021 </w:t>
      </w:r>
    </w:p>
    <w:p w:rsidR="00396FFF" w:rsidRDefault="00396FFF" w:rsidP="00396FFF">
      <w:pPr>
        <w:pStyle w:val="Heading1"/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privind rectificarea bugetului de venituri şi cheltuieli al  </w:t>
      </w:r>
    </w:p>
    <w:p w:rsidR="00396FFF" w:rsidRDefault="00396FFF" w:rsidP="00396FFF">
      <w:pPr>
        <w:pStyle w:val="Heading1"/>
        <w:jc w:val="center"/>
        <w:rPr>
          <w:szCs w:val="24"/>
        </w:rPr>
      </w:pPr>
      <w:r>
        <w:rPr>
          <w:b/>
          <w:i/>
          <w:szCs w:val="24"/>
        </w:rPr>
        <w:t xml:space="preserve">Comunei Boiţa pe anul 2021 </w:t>
      </w:r>
    </w:p>
    <w:p w:rsidR="00396FFF" w:rsidRDefault="00396FFF" w:rsidP="00396F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FFF" w:rsidRDefault="00396FFF" w:rsidP="00396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extraordinară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79D7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.10.2021;</w:t>
      </w:r>
    </w:p>
    <w:p w:rsidR="00396FFF" w:rsidRDefault="00396FFF" w:rsidP="00396FFF">
      <w:pPr>
        <w:pStyle w:val="BodyText"/>
        <w:jc w:val="both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Având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în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vedere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referatul</w:t>
      </w:r>
      <w:proofErr w:type="spellEnd"/>
      <w:r>
        <w:rPr>
          <w:szCs w:val="24"/>
        </w:rPr>
        <w:t xml:space="preserve"> de </w:t>
      </w:r>
      <w:proofErr w:type="spellStart"/>
      <w:proofErr w:type="gramStart"/>
      <w:r>
        <w:rPr>
          <w:szCs w:val="24"/>
        </w:rPr>
        <w:t>aprobare</w:t>
      </w:r>
      <w:proofErr w:type="spellEnd"/>
      <w:r>
        <w:rPr>
          <w:szCs w:val="24"/>
        </w:rPr>
        <w:t xml:space="preserve">  al</w:t>
      </w:r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primarului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comunei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Boița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nr</w:t>
      </w:r>
      <w:proofErr w:type="spellEnd"/>
      <w:r>
        <w:rPr>
          <w:szCs w:val="24"/>
        </w:rPr>
        <w:t xml:space="preserve">. 4904/04.10.2021, </w:t>
      </w:r>
      <w:proofErr w:type="spellStart"/>
      <w:r>
        <w:rPr>
          <w:szCs w:val="24"/>
        </w:rPr>
        <w:t>precum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şi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raportul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compartimentului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financiar-contabil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nr</w:t>
      </w:r>
      <w:proofErr w:type="spellEnd"/>
      <w:r>
        <w:rPr>
          <w:szCs w:val="24"/>
        </w:rPr>
        <w:t xml:space="preserve">. 4905/04.10.2021 </w:t>
      </w:r>
      <w:proofErr w:type="spellStart"/>
      <w:r>
        <w:rPr>
          <w:szCs w:val="24"/>
        </w:rPr>
        <w:t>prin</w:t>
      </w:r>
      <w:proofErr w:type="spellEnd"/>
      <w:r>
        <w:rPr>
          <w:szCs w:val="24"/>
        </w:rPr>
        <w:t xml:space="preserve"> care se </w:t>
      </w:r>
      <w:proofErr w:type="spellStart"/>
      <w:r>
        <w:rPr>
          <w:szCs w:val="24"/>
        </w:rPr>
        <w:t>propune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rectificarea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bugetului</w:t>
      </w:r>
      <w:proofErr w:type="spellEnd"/>
      <w:r>
        <w:rPr>
          <w:szCs w:val="24"/>
        </w:rPr>
        <w:t xml:space="preserve"> de </w:t>
      </w:r>
      <w:proofErr w:type="spellStart"/>
      <w:r>
        <w:rPr>
          <w:szCs w:val="24"/>
        </w:rPr>
        <w:t>venituri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şi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cheltuieli</w:t>
      </w:r>
      <w:proofErr w:type="spellEnd"/>
      <w:r>
        <w:rPr>
          <w:szCs w:val="24"/>
        </w:rPr>
        <w:t xml:space="preserve"> al </w:t>
      </w:r>
      <w:proofErr w:type="spellStart"/>
      <w:r>
        <w:rPr>
          <w:szCs w:val="24"/>
        </w:rPr>
        <w:t>Comunei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Boiţa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anul</w:t>
      </w:r>
      <w:proofErr w:type="spellEnd"/>
      <w:r>
        <w:rPr>
          <w:szCs w:val="24"/>
        </w:rPr>
        <w:t xml:space="preserve"> 2021;</w:t>
      </w:r>
    </w:p>
    <w:p w:rsidR="00222958" w:rsidRDefault="00222958" w:rsidP="00222958">
      <w:pPr>
        <w:pStyle w:val="BodyText2"/>
        <w:ind w:firstLine="720"/>
        <w:rPr>
          <w:color w:val="000000" w:themeColor="text1"/>
          <w:szCs w:val="24"/>
        </w:rPr>
      </w:pPr>
      <w:proofErr w:type="spellStart"/>
      <w:r>
        <w:rPr>
          <w:color w:val="000000" w:themeColor="text1"/>
          <w:szCs w:val="24"/>
        </w:rPr>
        <w:t>Vazand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avizul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Comisiei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activităţi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economico-financiare</w:t>
      </w:r>
      <w:proofErr w:type="spellEnd"/>
      <w:r>
        <w:rPr>
          <w:color w:val="000000" w:themeColor="text1"/>
          <w:szCs w:val="24"/>
        </w:rPr>
        <w:t xml:space="preserve">, </w:t>
      </w:r>
      <w:proofErr w:type="spellStart"/>
      <w:r>
        <w:rPr>
          <w:color w:val="000000" w:themeColor="text1"/>
          <w:szCs w:val="24"/>
        </w:rPr>
        <w:t>amenajarea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teritoriului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şi</w:t>
      </w:r>
      <w:proofErr w:type="spellEnd"/>
      <w:r>
        <w:rPr>
          <w:color w:val="000000" w:themeColor="text1"/>
          <w:szCs w:val="24"/>
        </w:rPr>
        <w:t xml:space="preserve"> urbanism, </w:t>
      </w:r>
      <w:proofErr w:type="spellStart"/>
      <w:r>
        <w:rPr>
          <w:color w:val="000000" w:themeColor="text1"/>
          <w:szCs w:val="24"/>
        </w:rPr>
        <w:t>protecţia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mediului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şi</w:t>
      </w:r>
      <w:proofErr w:type="spellEnd"/>
      <w:r>
        <w:rPr>
          <w:color w:val="000000" w:themeColor="text1"/>
          <w:szCs w:val="24"/>
        </w:rPr>
        <w:t xml:space="preserve"> </w:t>
      </w:r>
      <w:proofErr w:type="spellStart"/>
      <w:r>
        <w:rPr>
          <w:color w:val="000000" w:themeColor="text1"/>
          <w:szCs w:val="24"/>
        </w:rPr>
        <w:t>turism</w:t>
      </w:r>
      <w:proofErr w:type="spellEnd"/>
      <w:r>
        <w:rPr>
          <w:color w:val="000000" w:themeColor="text1"/>
          <w:szCs w:val="24"/>
        </w:rPr>
        <w:t>;</w:t>
      </w:r>
    </w:p>
    <w:p w:rsidR="00396FFF" w:rsidRDefault="00396FFF" w:rsidP="009B79D7">
      <w:pPr>
        <w:pStyle w:val="BodyText2"/>
        <w:ind w:firstLine="360"/>
        <w:rPr>
          <w:szCs w:val="24"/>
        </w:rPr>
      </w:pPr>
      <w:proofErr w:type="spellStart"/>
      <w:r>
        <w:rPr>
          <w:szCs w:val="24"/>
        </w:rPr>
        <w:t>În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baza</w:t>
      </w:r>
      <w:proofErr w:type="spellEnd"/>
      <w:r>
        <w:rPr>
          <w:szCs w:val="24"/>
        </w:rPr>
        <w:t>:</w:t>
      </w:r>
    </w:p>
    <w:p w:rsidR="00396FFF" w:rsidRDefault="00396FFF" w:rsidP="00396FFF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>
        <w:rPr>
          <w:szCs w:val="24"/>
        </w:rPr>
        <w:t>Hotărârii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Consiliului</w:t>
      </w:r>
      <w:proofErr w:type="spellEnd"/>
      <w:r>
        <w:rPr>
          <w:szCs w:val="24"/>
        </w:rPr>
        <w:t xml:space="preserve"> Local </w:t>
      </w:r>
      <w:proofErr w:type="spellStart"/>
      <w:r>
        <w:rPr>
          <w:szCs w:val="24"/>
        </w:rPr>
        <w:t>Boiţa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nr</w:t>
      </w:r>
      <w:proofErr w:type="spellEnd"/>
      <w:r>
        <w:rPr>
          <w:szCs w:val="24"/>
        </w:rPr>
        <w:t xml:space="preserve">. 26/2021 </w:t>
      </w:r>
      <w:proofErr w:type="spellStart"/>
      <w:r>
        <w:rPr>
          <w:szCs w:val="24"/>
        </w:rPr>
        <w:t>privind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aprobarea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bugetului</w:t>
      </w:r>
      <w:proofErr w:type="spellEnd"/>
      <w:r>
        <w:rPr>
          <w:szCs w:val="24"/>
        </w:rPr>
        <w:t xml:space="preserve"> de </w:t>
      </w:r>
      <w:proofErr w:type="spellStart"/>
      <w:r>
        <w:rPr>
          <w:szCs w:val="24"/>
        </w:rPr>
        <w:t>venituri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şi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cheltuieli</w:t>
      </w:r>
      <w:proofErr w:type="spellEnd"/>
      <w:r>
        <w:rPr>
          <w:szCs w:val="24"/>
        </w:rPr>
        <w:t xml:space="preserve"> al </w:t>
      </w:r>
      <w:proofErr w:type="spellStart"/>
      <w:r>
        <w:rPr>
          <w:szCs w:val="24"/>
        </w:rPr>
        <w:t>Comunei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Boiţa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anul</w:t>
      </w:r>
      <w:proofErr w:type="spellEnd"/>
      <w:r>
        <w:rPr>
          <w:szCs w:val="24"/>
        </w:rPr>
        <w:t xml:space="preserve"> 2021;</w:t>
      </w:r>
    </w:p>
    <w:p w:rsidR="00396FFF" w:rsidRDefault="00396FFF" w:rsidP="00396FFF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proofErr w:type="gramStart"/>
      <w:r>
        <w:rPr>
          <w:szCs w:val="24"/>
        </w:rPr>
        <w:t>Legii</w:t>
      </w:r>
      <w:proofErr w:type="spellEnd"/>
      <w:r>
        <w:rPr>
          <w:szCs w:val="24"/>
        </w:rPr>
        <w:t xml:space="preserve"> </w:t>
      </w:r>
      <w:r>
        <w:rPr>
          <w:szCs w:val="24"/>
          <w:lang w:val="ro-RO"/>
        </w:rPr>
        <w:t xml:space="preserve"> bugetului</w:t>
      </w:r>
      <w:proofErr w:type="gramEnd"/>
      <w:r>
        <w:rPr>
          <w:szCs w:val="24"/>
          <w:lang w:val="ro-RO"/>
        </w:rPr>
        <w:t xml:space="preserve"> de stat pe anul 2021, nr. 15/2021</w:t>
      </w:r>
      <w:r>
        <w:rPr>
          <w:szCs w:val="24"/>
        </w:rPr>
        <w:t>;</w:t>
      </w:r>
    </w:p>
    <w:p w:rsidR="00396FFF" w:rsidRDefault="00396FFF" w:rsidP="00396FFF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proofErr w:type="gramStart"/>
      <w:r>
        <w:rPr>
          <w:szCs w:val="24"/>
        </w:rPr>
        <w:t>prevederilor</w:t>
      </w:r>
      <w:proofErr w:type="spellEnd"/>
      <w:proofErr w:type="gramEnd"/>
      <w:r>
        <w:rPr>
          <w:szCs w:val="24"/>
        </w:rPr>
        <w:t xml:space="preserve"> art.19 </w:t>
      </w:r>
      <w:proofErr w:type="spellStart"/>
      <w:r>
        <w:rPr>
          <w:szCs w:val="24"/>
        </w:rPr>
        <w:t>alin</w:t>
      </w:r>
      <w:proofErr w:type="spellEnd"/>
      <w:r>
        <w:rPr>
          <w:szCs w:val="24"/>
        </w:rPr>
        <w:t xml:space="preserve">. (2), </w:t>
      </w:r>
      <w:r>
        <w:rPr>
          <w:szCs w:val="24"/>
          <w:lang w:val="ro-RO"/>
        </w:rPr>
        <w:t>58 alin</w:t>
      </w:r>
      <w:proofErr w:type="gramStart"/>
      <w:r>
        <w:rPr>
          <w:szCs w:val="24"/>
          <w:lang w:val="ro-RO"/>
        </w:rPr>
        <w:t>.(</w:t>
      </w:r>
      <w:proofErr w:type="gramEnd"/>
      <w:r>
        <w:rPr>
          <w:szCs w:val="24"/>
          <w:lang w:val="ro-RO"/>
        </w:rPr>
        <w:t xml:space="preserve">1) lit.c) </w:t>
      </w:r>
      <w:r>
        <w:rPr>
          <w:szCs w:val="24"/>
        </w:rPr>
        <w:t xml:space="preserve"> din </w:t>
      </w:r>
      <w:proofErr w:type="spellStart"/>
      <w:r>
        <w:rPr>
          <w:szCs w:val="24"/>
        </w:rPr>
        <w:t>Legea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nr</w:t>
      </w:r>
      <w:proofErr w:type="spellEnd"/>
      <w:r>
        <w:rPr>
          <w:szCs w:val="24"/>
        </w:rPr>
        <w:t xml:space="preserve">. 273/2006 </w:t>
      </w:r>
      <w:proofErr w:type="spellStart"/>
      <w:r>
        <w:rPr>
          <w:szCs w:val="24"/>
        </w:rPr>
        <w:t>privind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finanţele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publice</w:t>
      </w:r>
      <w:proofErr w:type="spellEnd"/>
      <w:r>
        <w:rPr>
          <w:szCs w:val="24"/>
        </w:rPr>
        <w:t xml:space="preserve"> locale, cu </w:t>
      </w:r>
      <w:proofErr w:type="spellStart"/>
      <w:r>
        <w:rPr>
          <w:szCs w:val="24"/>
        </w:rPr>
        <w:t>modificările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şi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completările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ulterioare</w:t>
      </w:r>
      <w:proofErr w:type="spellEnd"/>
      <w:r>
        <w:rPr>
          <w:szCs w:val="24"/>
        </w:rPr>
        <w:t>;</w:t>
      </w:r>
    </w:p>
    <w:p w:rsidR="00396FFF" w:rsidRPr="00222958" w:rsidRDefault="00396FFF" w:rsidP="002229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temeiul art. 129 alin. (2) lit.b), alin. (4) lit. a), art. 136 alin. (8), art.139 alin.(1), art.196 alin.(1), lit.a),  şi art. 197 alin. (1) din Ordonanța de urgență a Guvernului nr. 57/2019 privind Codul adrministrativ;</w:t>
      </w:r>
    </w:p>
    <w:p w:rsidR="00222958" w:rsidRDefault="00222958" w:rsidP="00396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96FFF" w:rsidRDefault="00396FFF" w:rsidP="00396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222958" w:rsidRDefault="00222958" w:rsidP="00396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FFF" w:rsidRDefault="00396FFF" w:rsidP="00396FFF">
      <w:pPr>
        <w:pStyle w:val="BodyText"/>
        <w:ind w:firstLine="720"/>
        <w:jc w:val="both"/>
        <w:rPr>
          <w:szCs w:val="24"/>
        </w:rPr>
      </w:pPr>
      <w:r>
        <w:rPr>
          <w:b/>
          <w:szCs w:val="24"/>
        </w:rPr>
        <w:t>Art.1</w:t>
      </w:r>
      <w:proofErr w:type="gramStart"/>
      <w:r>
        <w:rPr>
          <w:b/>
          <w:szCs w:val="24"/>
        </w:rPr>
        <w:t>.(</w:t>
      </w:r>
      <w:proofErr w:type="gramEnd"/>
      <w:r>
        <w:rPr>
          <w:b/>
          <w:szCs w:val="24"/>
        </w:rPr>
        <w:t>1) –</w:t>
      </w:r>
      <w:r>
        <w:rPr>
          <w:szCs w:val="24"/>
        </w:rPr>
        <w:t xml:space="preserve"> Se </w:t>
      </w:r>
      <w:proofErr w:type="spellStart"/>
      <w:r>
        <w:rPr>
          <w:szCs w:val="24"/>
        </w:rPr>
        <w:t>aprobă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rectificarea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bugetului</w:t>
      </w:r>
      <w:proofErr w:type="spellEnd"/>
      <w:r>
        <w:rPr>
          <w:szCs w:val="24"/>
        </w:rPr>
        <w:t xml:space="preserve"> local </w:t>
      </w:r>
      <w:proofErr w:type="spellStart"/>
      <w:r>
        <w:rPr>
          <w:szCs w:val="24"/>
        </w:rPr>
        <w:t>pe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anul</w:t>
      </w:r>
      <w:proofErr w:type="spellEnd"/>
      <w:r>
        <w:rPr>
          <w:szCs w:val="24"/>
        </w:rPr>
        <w:t xml:space="preserve"> 2021, </w:t>
      </w:r>
      <w:proofErr w:type="spellStart"/>
      <w:r>
        <w:rPr>
          <w:szCs w:val="24"/>
        </w:rPr>
        <w:t>trimestrul</w:t>
      </w:r>
      <w:proofErr w:type="spellEnd"/>
      <w:r>
        <w:rPr>
          <w:szCs w:val="24"/>
        </w:rPr>
        <w:t xml:space="preserve"> IV,  </w:t>
      </w:r>
      <w:proofErr w:type="spellStart"/>
      <w:r>
        <w:rPr>
          <w:szCs w:val="24"/>
        </w:rPr>
        <w:t>după</w:t>
      </w:r>
      <w:proofErr w:type="spellEnd"/>
      <w:r>
        <w:rPr>
          <w:szCs w:val="24"/>
        </w:rPr>
        <w:t xml:space="preserve"> cum </w:t>
      </w:r>
      <w:proofErr w:type="spellStart"/>
      <w:r>
        <w:rPr>
          <w:szCs w:val="24"/>
        </w:rPr>
        <w:t>urmează</w:t>
      </w:r>
      <w:proofErr w:type="spellEnd"/>
      <w:r>
        <w:rPr>
          <w:szCs w:val="24"/>
        </w:rPr>
        <w:t xml:space="preserve">: </w:t>
      </w:r>
      <w:r>
        <w:rPr>
          <w:szCs w:val="24"/>
        </w:rPr>
        <w:tab/>
      </w:r>
    </w:p>
    <w:p w:rsidR="00222958" w:rsidRDefault="00222958" w:rsidP="00396FFF">
      <w:pPr>
        <w:pStyle w:val="BodyText"/>
        <w:ind w:firstLine="720"/>
        <w:jc w:val="both"/>
        <w:rPr>
          <w:szCs w:val="24"/>
        </w:rPr>
      </w:pPr>
    </w:p>
    <w:p w:rsidR="00396FFF" w:rsidRPr="009C1757" w:rsidRDefault="00396FFF" w:rsidP="00396F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175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9C1757">
        <w:rPr>
          <w:rFonts w:ascii="Times New Roman" w:hAnsi="Times New Roman" w:cs="Times New Roman"/>
          <w:b/>
          <w:sz w:val="24"/>
          <w:szCs w:val="24"/>
        </w:rPr>
        <w:t>Venituri</w:t>
      </w:r>
      <w:proofErr w:type="spellEnd"/>
      <w:r w:rsidRPr="009C1757">
        <w:rPr>
          <w:rFonts w:ascii="Times New Roman" w:hAnsi="Times New Roman" w:cs="Times New Roman"/>
          <w:b/>
          <w:sz w:val="24"/>
          <w:szCs w:val="24"/>
        </w:rPr>
        <w:t xml:space="preserve"> total </w:t>
      </w:r>
      <w:r w:rsidR="006D237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  <w:t>mii lei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7"/>
        <w:gridCol w:w="2083"/>
        <w:gridCol w:w="4786"/>
        <w:gridCol w:w="7"/>
        <w:gridCol w:w="1083"/>
      </w:tblGrid>
      <w:tr w:rsidR="003238B5" w:rsidRPr="003238B5" w:rsidTr="003238B5">
        <w:trPr>
          <w:jc w:val="center"/>
        </w:trPr>
        <w:tc>
          <w:tcPr>
            <w:tcW w:w="0" w:type="auto"/>
          </w:tcPr>
          <w:p w:rsidR="00396FFF" w:rsidRPr="003238B5" w:rsidRDefault="00396FFF" w:rsidP="00C53561">
            <w:pPr>
              <w:pStyle w:val="BodyText"/>
              <w:jc w:val="center"/>
              <w:rPr>
                <w:b/>
                <w:szCs w:val="24"/>
              </w:rPr>
            </w:pPr>
            <w:r w:rsidRPr="003238B5">
              <w:rPr>
                <w:b/>
                <w:szCs w:val="24"/>
              </w:rPr>
              <w:t>COD</w:t>
            </w:r>
          </w:p>
        </w:tc>
        <w:tc>
          <w:tcPr>
            <w:tcW w:w="0" w:type="auto"/>
            <w:gridSpan w:val="3"/>
          </w:tcPr>
          <w:p w:rsidR="00396FFF" w:rsidRPr="003238B5" w:rsidRDefault="00396FFF" w:rsidP="00C53561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238B5">
              <w:rPr>
                <w:b/>
                <w:szCs w:val="24"/>
              </w:rPr>
              <w:t>Denumire</w:t>
            </w:r>
            <w:proofErr w:type="spellEnd"/>
            <w:r w:rsidRPr="003238B5">
              <w:rPr>
                <w:b/>
                <w:szCs w:val="24"/>
              </w:rPr>
              <w:t xml:space="preserve"> Cap.</w:t>
            </w:r>
          </w:p>
        </w:tc>
        <w:tc>
          <w:tcPr>
            <w:tcW w:w="1088" w:type="dxa"/>
          </w:tcPr>
          <w:p w:rsidR="00396FFF" w:rsidRPr="003238B5" w:rsidRDefault="00396FFF" w:rsidP="00396FFF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238B5">
              <w:rPr>
                <w:b/>
                <w:szCs w:val="24"/>
              </w:rPr>
              <w:t>Trim.IV</w:t>
            </w:r>
            <w:proofErr w:type="spellEnd"/>
          </w:p>
        </w:tc>
      </w:tr>
      <w:tr w:rsidR="003238B5" w:rsidRPr="003238B5" w:rsidTr="003238B5">
        <w:trPr>
          <w:jc w:val="center"/>
        </w:trPr>
        <w:tc>
          <w:tcPr>
            <w:tcW w:w="0" w:type="auto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42.42.00</w:t>
            </w:r>
          </w:p>
        </w:tc>
        <w:tc>
          <w:tcPr>
            <w:tcW w:w="0" w:type="auto"/>
            <w:gridSpan w:val="3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Sume</w:t>
            </w:r>
            <w:proofErr w:type="spellEnd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>primite</w:t>
            </w:r>
            <w:proofErr w:type="spellEnd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>administra</w:t>
            </w: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tiile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locale in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programelor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FEGA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implementate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de APIA (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Masura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15 ) </w:t>
            </w:r>
          </w:p>
        </w:tc>
        <w:tc>
          <w:tcPr>
            <w:tcW w:w="1088" w:type="dxa"/>
          </w:tcPr>
          <w:p w:rsidR="00396FFF" w:rsidRPr="003238B5" w:rsidRDefault="00396FFF" w:rsidP="00C53561">
            <w:pPr>
              <w:pStyle w:val="BodyText"/>
              <w:jc w:val="center"/>
              <w:rPr>
                <w:szCs w:val="24"/>
              </w:rPr>
            </w:pPr>
            <w:r w:rsidRPr="003238B5">
              <w:rPr>
                <w:szCs w:val="24"/>
              </w:rPr>
              <w:t>200</w:t>
            </w:r>
          </w:p>
        </w:tc>
      </w:tr>
      <w:tr w:rsidR="003238B5" w:rsidRPr="003238B5" w:rsidTr="003238B5">
        <w:trPr>
          <w:jc w:val="center"/>
        </w:trPr>
        <w:tc>
          <w:tcPr>
            <w:tcW w:w="0" w:type="auto"/>
          </w:tcPr>
          <w:p w:rsidR="00396FFF" w:rsidRPr="003238B5" w:rsidRDefault="00396FFF" w:rsidP="00323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</w:tcPr>
          <w:p w:rsidR="00396FFF" w:rsidRPr="003238B5" w:rsidRDefault="003238B5" w:rsidP="0032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088" w:type="dxa"/>
          </w:tcPr>
          <w:p w:rsidR="00396FFF" w:rsidRPr="003238B5" w:rsidRDefault="00396FFF" w:rsidP="003238B5">
            <w:pPr>
              <w:pStyle w:val="BodyText"/>
              <w:jc w:val="center"/>
              <w:rPr>
                <w:szCs w:val="24"/>
              </w:rPr>
            </w:pPr>
            <w:r w:rsidRPr="003238B5">
              <w:rPr>
                <w:szCs w:val="24"/>
              </w:rPr>
              <w:t>200</w:t>
            </w:r>
          </w:p>
        </w:tc>
      </w:tr>
      <w:tr w:rsidR="00396FFF" w:rsidRPr="003238B5" w:rsidTr="00396FFF">
        <w:trPr>
          <w:jc w:val="center"/>
        </w:trPr>
        <w:tc>
          <w:tcPr>
            <w:tcW w:w="9576" w:type="dxa"/>
            <w:gridSpan w:val="5"/>
          </w:tcPr>
          <w:p w:rsidR="003238B5" w:rsidRPr="003238B5" w:rsidRDefault="003238B5" w:rsidP="00C53561">
            <w:pPr>
              <w:pStyle w:val="BodyText"/>
              <w:rPr>
                <w:b/>
                <w:sz w:val="8"/>
                <w:szCs w:val="8"/>
              </w:rPr>
            </w:pPr>
          </w:p>
          <w:p w:rsidR="003238B5" w:rsidRPr="003238B5" w:rsidRDefault="003238B5" w:rsidP="00C53561">
            <w:pPr>
              <w:pStyle w:val="BodyTex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</w:t>
            </w:r>
            <w:proofErr w:type="spellStart"/>
            <w:r w:rsidR="00396FFF" w:rsidRPr="003238B5">
              <w:rPr>
                <w:b/>
                <w:szCs w:val="24"/>
              </w:rPr>
              <w:t>Cheltuieli</w:t>
            </w:r>
            <w:proofErr w:type="spellEnd"/>
            <w:r w:rsidR="00396FFF" w:rsidRPr="003238B5">
              <w:rPr>
                <w:b/>
                <w:szCs w:val="24"/>
              </w:rPr>
              <w:t xml:space="preserve"> total</w:t>
            </w:r>
          </w:p>
        </w:tc>
      </w:tr>
      <w:tr w:rsidR="003238B5" w:rsidRPr="003238B5" w:rsidTr="003238B5">
        <w:trPr>
          <w:jc w:val="center"/>
        </w:trPr>
        <w:tc>
          <w:tcPr>
            <w:tcW w:w="1057" w:type="dxa"/>
          </w:tcPr>
          <w:p w:rsidR="003238B5" w:rsidRPr="003238B5" w:rsidRDefault="003238B5" w:rsidP="00C53561">
            <w:pPr>
              <w:pStyle w:val="BodyText"/>
              <w:rPr>
                <w:b/>
                <w:szCs w:val="24"/>
              </w:rPr>
            </w:pPr>
            <w:r>
              <w:rPr>
                <w:b/>
                <w:szCs w:val="24"/>
              </w:rPr>
              <w:t>INDICATOR</w:t>
            </w:r>
          </w:p>
        </w:tc>
        <w:tc>
          <w:tcPr>
            <w:tcW w:w="2097" w:type="dxa"/>
          </w:tcPr>
          <w:p w:rsidR="003238B5" w:rsidRPr="003238B5" w:rsidRDefault="003238B5" w:rsidP="00C53561">
            <w:pPr>
              <w:pStyle w:val="BodyText"/>
              <w:rPr>
                <w:b/>
                <w:szCs w:val="24"/>
              </w:rPr>
            </w:pPr>
            <w:r>
              <w:rPr>
                <w:b/>
                <w:szCs w:val="24"/>
              </w:rPr>
              <w:t>COD</w:t>
            </w:r>
          </w:p>
        </w:tc>
        <w:tc>
          <w:tcPr>
            <w:tcW w:w="5328" w:type="dxa"/>
          </w:tcPr>
          <w:p w:rsidR="003238B5" w:rsidRPr="003238B5" w:rsidRDefault="003238B5" w:rsidP="00C53561">
            <w:pPr>
              <w:pStyle w:val="BodyText"/>
              <w:rPr>
                <w:b/>
                <w:szCs w:val="24"/>
              </w:rPr>
            </w:pPr>
            <w:r>
              <w:rPr>
                <w:b/>
                <w:szCs w:val="24"/>
              </w:rPr>
              <w:t>DENUMIRE CAPITOL</w:t>
            </w:r>
          </w:p>
        </w:tc>
        <w:tc>
          <w:tcPr>
            <w:tcW w:w="1094" w:type="dxa"/>
            <w:gridSpan w:val="2"/>
          </w:tcPr>
          <w:p w:rsidR="003238B5" w:rsidRPr="003238B5" w:rsidRDefault="003238B5" w:rsidP="003238B5">
            <w:pPr>
              <w:pStyle w:val="BodyText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Trim.IV</w:t>
            </w:r>
            <w:proofErr w:type="spellEnd"/>
          </w:p>
        </w:tc>
      </w:tr>
      <w:tr w:rsidR="003238B5" w:rsidRPr="003238B5" w:rsidTr="003238B5">
        <w:trPr>
          <w:jc w:val="center"/>
        </w:trPr>
        <w:tc>
          <w:tcPr>
            <w:tcW w:w="0" w:type="auto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83.02</w:t>
            </w:r>
          </w:p>
        </w:tc>
        <w:tc>
          <w:tcPr>
            <w:tcW w:w="2097" w:type="dxa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20.01.30</w:t>
            </w:r>
          </w:p>
        </w:tc>
        <w:tc>
          <w:tcPr>
            <w:tcW w:w="5334" w:type="dxa"/>
            <w:gridSpan w:val="2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Agricultura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Silvicultura</w:t>
            </w:r>
            <w:proofErr w:type="spellEnd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Vanatoare</w:t>
            </w:r>
            <w:proofErr w:type="spellEnd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</w:p>
        </w:tc>
        <w:tc>
          <w:tcPr>
            <w:tcW w:w="1088" w:type="dxa"/>
          </w:tcPr>
          <w:p w:rsidR="00396FFF" w:rsidRPr="003238B5" w:rsidRDefault="00396FFF" w:rsidP="00C53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238B5" w:rsidRPr="003238B5" w:rsidTr="003238B5">
        <w:trPr>
          <w:jc w:val="center"/>
        </w:trPr>
        <w:tc>
          <w:tcPr>
            <w:tcW w:w="0" w:type="auto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51.02</w:t>
            </w:r>
          </w:p>
        </w:tc>
        <w:tc>
          <w:tcPr>
            <w:tcW w:w="2097" w:type="dxa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20.30.30</w:t>
            </w:r>
          </w:p>
        </w:tc>
        <w:tc>
          <w:tcPr>
            <w:tcW w:w="5334" w:type="dxa"/>
            <w:gridSpan w:val="2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Externe-Alte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>eltuieli</w:t>
            </w:r>
            <w:proofErr w:type="spellEnd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8" w:type="dxa"/>
          </w:tcPr>
          <w:p w:rsidR="00396FFF" w:rsidRPr="003238B5" w:rsidRDefault="00396FFF" w:rsidP="00C53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</w:tr>
      <w:tr w:rsidR="003238B5" w:rsidRPr="003238B5" w:rsidTr="003238B5">
        <w:trPr>
          <w:jc w:val="center"/>
        </w:trPr>
        <w:tc>
          <w:tcPr>
            <w:tcW w:w="0" w:type="auto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84.02</w:t>
            </w:r>
          </w:p>
        </w:tc>
        <w:tc>
          <w:tcPr>
            <w:tcW w:w="2097" w:type="dxa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20.01.30</w:t>
            </w:r>
          </w:p>
        </w:tc>
        <w:tc>
          <w:tcPr>
            <w:tcW w:w="5334" w:type="dxa"/>
            <w:gridSpan w:val="2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38B5"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</w:p>
        </w:tc>
        <w:tc>
          <w:tcPr>
            <w:tcW w:w="1088" w:type="dxa"/>
          </w:tcPr>
          <w:p w:rsidR="00396FFF" w:rsidRPr="003238B5" w:rsidRDefault="00396FFF" w:rsidP="00C53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+35</w:t>
            </w:r>
          </w:p>
        </w:tc>
      </w:tr>
      <w:tr w:rsidR="003238B5" w:rsidRPr="003238B5" w:rsidTr="003238B5">
        <w:trPr>
          <w:jc w:val="center"/>
        </w:trPr>
        <w:tc>
          <w:tcPr>
            <w:tcW w:w="0" w:type="auto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</w:tcPr>
          <w:p w:rsidR="00396FFF" w:rsidRPr="003238B5" w:rsidRDefault="00396FFF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   TOTAL</w:t>
            </w:r>
          </w:p>
        </w:tc>
        <w:tc>
          <w:tcPr>
            <w:tcW w:w="1088" w:type="dxa"/>
          </w:tcPr>
          <w:p w:rsidR="00396FFF" w:rsidRPr="003238B5" w:rsidRDefault="00396FFF" w:rsidP="00323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9B79D7" w:rsidRDefault="00396FFF" w:rsidP="00396FFF">
      <w:pPr>
        <w:pStyle w:val="BodyText"/>
        <w:ind w:firstLine="720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</w:p>
    <w:p w:rsidR="009B79D7" w:rsidRDefault="00396FFF" w:rsidP="00396FFF">
      <w:pPr>
        <w:pStyle w:val="BodyText"/>
        <w:ind w:firstLine="720"/>
        <w:jc w:val="both"/>
        <w:rPr>
          <w:b/>
          <w:szCs w:val="24"/>
        </w:rPr>
      </w:pPr>
      <w:r>
        <w:rPr>
          <w:b/>
          <w:szCs w:val="24"/>
        </w:rPr>
        <w:t>(2) –</w:t>
      </w:r>
      <w:r>
        <w:rPr>
          <w:szCs w:val="24"/>
        </w:rPr>
        <w:t xml:space="preserve"> Se </w:t>
      </w:r>
      <w:proofErr w:type="spellStart"/>
      <w:r>
        <w:rPr>
          <w:szCs w:val="24"/>
        </w:rPr>
        <w:t>aprobă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rectificarea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bugetului</w:t>
      </w:r>
      <w:proofErr w:type="spellEnd"/>
      <w:r>
        <w:rPr>
          <w:szCs w:val="24"/>
        </w:rPr>
        <w:t xml:space="preserve"> local </w:t>
      </w:r>
      <w:proofErr w:type="spellStart"/>
      <w:r>
        <w:rPr>
          <w:szCs w:val="24"/>
        </w:rPr>
        <w:t>pe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anul</w:t>
      </w:r>
      <w:proofErr w:type="spellEnd"/>
      <w:r>
        <w:rPr>
          <w:szCs w:val="24"/>
        </w:rPr>
        <w:t xml:space="preserve"> 2021, </w:t>
      </w:r>
      <w:proofErr w:type="spellStart"/>
      <w:r>
        <w:rPr>
          <w:szCs w:val="24"/>
        </w:rPr>
        <w:t>trimestrul</w:t>
      </w:r>
      <w:proofErr w:type="spellEnd"/>
      <w:r>
        <w:rPr>
          <w:szCs w:val="24"/>
        </w:rPr>
        <w:t xml:space="preserve"> I</w:t>
      </w:r>
      <w:r w:rsidR="003238B5">
        <w:rPr>
          <w:szCs w:val="24"/>
        </w:rPr>
        <w:t>V</w:t>
      </w:r>
      <w:proofErr w:type="gramStart"/>
      <w:r>
        <w:rPr>
          <w:szCs w:val="24"/>
        </w:rPr>
        <w:t>,  la</w:t>
      </w:r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secțiunea</w:t>
      </w:r>
      <w:proofErr w:type="spellEnd"/>
      <w:r>
        <w:rPr>
          <w:szCs w:val="24"/>
        </w:rPr>
        <w:t xml:space="preserve"> de </w:t>
      </w:r>
      <w:proofErr w:type="spellStart"/>
      <w:r>
        <w:rPr>
          <w:szCs w:val="24"/>
        </w:rPr>
        <w:t>funcționare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după</w:t>
      </w:r>
      <w:proofErr w:type="spellEnd"/>
      <w:r>
        <w:rPr>
          <w:szCs w:val="24"/>
        </w:rPr>
        <w:t xml:space="preserve"> cum </w:t>
      </w:r>
      <w:proofErr w:type="spellStart"/>
      <w:r>
        <w:rPr>
          <w:szCs w:val="24"/>
        </w:rPr>
        <w:t>urmează</w:t>
      </w:r>
      <w:proofErr w:type="spellEnd"/>
      <w:r>
        <w:rPr>
          <w:szCs w:val="24"/>
        </w:rPr>
        <w:t xml:space="preserve">: </w:t>
      </w:r>
      <w:r>
        <w:rPr>
          <w:b/>
          <w:szCs w:val="24"/>
        </w:rPr>
        <w:t xml:space="preserve">  </w:t>
      </w:r>
    </w:p>
    <w:p w:rsidR="00396FFF" w:rsidRPr="009C1757" w:rsidRDefault="00396FFF" w:rsidP="00396FFF">
      <w:pPr>
        <w:pStyle w:val="BodyText"/>
        <w:ind w:firstLine="720"/>
        <w:jc w:val="both"/>
        <w:rPr>
          <w:szCs w:val="24"/>
        </w:rPr>
      </w:pPr>
      <w:r>
        <w:rPr>
          <w:b/>
          <w:szCs w:val="24"/>
        </w:rPr>
        <w:t xml:space="preserve">  </w:t>
      </w:r>
    </w:p>
    <w:p w:rsidR="00396FFF" w:rsidRPr="009F3BB3" w:rsidRDefault="00396FFF" w:rsidP="00396F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3BB3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spellStart"/>
      <w:r w:rsidRPr="009F3BB3">
        <w:rPr>
          <w:rFonts w:ascii="Times New Roman" w:hAnsi="Times New Roman" w:cs="Times New Roman"/>
          <w:b/>
          <w:sz w:val="24"/>
          <w:szCs w:val="24"/>
        </w:rPr>
        <w:t>Venituri</w:t>
      </w:r>
      <w:proofErr w:type="spellEnd"/>
      <w:r w:rsidRPr="009F3BB3">
        <w:rPr>
          <w:rFonts w:ascii="Times New Roman" w:hAnsi="Times New Roman" w:cs="Times New Roman"/>
          <w:b/>
          <w:sz w:val="24"/>
          <w:szCs w:val="24"/>
        </w:rPr>
        <w:t xml:space="preserve"> SF</w:t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</w:r>
      <w:r w:rsidR="006D2376">
        <w:rPr>
          <w:rFonts w:ascii="Times New Roman" w:hAnsi="Times New Roman" w:cs="Times New Roman"/>
          <w:b/>
          <w:sz w:val="24"/>
          <w:szCs w:val="24"/>
        </w:rPr>
        <w:tab/>
        <w:t>mii lei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6030"/>
        <w:gridCol w:w="1518"/>
      </w:tblGrid>
      <w:tr w:rsidR="00396FFF" w:rsidRPr="009F3BB3" w:rsidTr="003238B5">
        <w:trPr>
          <w:jc w:val="center"/>
        </w:trPr>
        <w:tc>
          <w:tcPr>
            <w:tcW w:w="1308" w:type="dxa"/>
            <w:shd w:val="clear" w:color="auto" w:fill="auto"/>
          </w:tcPr>
          <w:p w:rsidR="00396FFF" w:rsidRPr="009F3BB3" w:rsidRDefault="00396FFF" w:rsidP="00C53561">
            <w:pPr>
              <w:pStyle w:val="BodyText"/>
              <w:jc w:val="center"/>
              <w:rPr>
                <w:b/>
                <w:szCs w:val="24"/>
              </w:rPr>
            </w:pPr>
            <w:r w:rsidRPr="009F3BB3">
              <w:rPr>
                <w:b/>
                <w:szCs w:val="24"/>
              </w:rPr>
              <w:t xml:space="preserve">Cod Indicator </w:t>
            </w:r>
          </w:p>
        </w:tc>
        <w:tc>
          <w:tcPr>
            <w:tcW w:w="6030" w:type="dxa"/>
            <w:shd w:val="clear" w:color="auto" w:fill="auto"/>
          </w:tcPr>
          <w:p w:rsidR="00396FFF" w:rsidRPr="009F3BB3" w:rsidRDefault="00396FFF" w:rsidP="00C53561">
            <w:pPr>
              <w:pStyle w:val="BodyText"/>
              <w:rPr>
                <w:b/>
                <w:szCs w:val="24"/>
              </w:rPr>
            </w:pPr>
            <w:r w:rsidRPr="009F3BB3">
              <w:rPr>
                <w:b/>
                <w:szCs w:val="24"/>
              </w:rPr>
              <w:t xml:space="preserve">               VENITURI </w:t>
            </w:r>
          </w:p>
        </w:tc>
        <w:tc>
          <w:tcPr>
            <w:tcW w:w="1518" w:type="dxa"/>
            <w:shd w:val="clear" w:color="auto" w:fill="auto"/>
          </w:tcPr>
          <w:p w:rsidR="00396FFF" w:rsidRPr="009F3BB3" w:rsidRDefault="003238B5" w:rsidP="00C53561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Trim.IV</w:t>
            </w:r>
            <w:proofErr w:type="spellEnd"/>
          </w:p>
        </w:tc>
      </w:tr>
      <w:tr w:rsidR="003238B5" w:rsidRPr="009F3BB3" w:rsidTr="003238B5">
        <w:trPr>
          <w:jc w:val="center"/>
        </w:trPr>
        <w:tc>
          <w:tcPr>
            <w:tcW w:w="1308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42.42.00</w:t>
            </w:r>
          </w:p>
        </w:tc>
        <w:tc>
          <w:tcPr>
            <w:tcW w:w="6030" w:type="dxa"/>
            <w:shd w:val="clear" w:color="auto" w:fill="auto"/>
          </w:tcPr>
          <w:p w:rsidR="003238B5" w:rsidRPr="003238B5" w:rsidRDefault="003238B5" w:rsidP="0032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Sume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primite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administra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locale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programelor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FEGA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implementate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de APIA (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Masura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15 ) </w:t>
            </w:r>
          </w:p>
        </w:tc>
        <w:tc>
          <w:tcPr>
            <w:tcW w:w="1518" w:type="dxa"/>
            <w:shd w:val="clear" w:color="auto" w:fill="auto"/>
          </w:tcPr>
          <w:p w:rsidR="003238B5" w:rsidRPr="003238B5" w:rsidRDefault="003238B5" w:rsidP="00C53561">
            <w:pPr>
              <w:pStyle w:val="BodyText"/>
              <w:jc w:val="center"/>
              <w:rPr>
                <w:szCs w:val="24"/>
              </w:rPr>
            </w:pPr>
            <w:r w:rsidRPr="003238B5">
              <w:rPr>
                <w:szCs w:val="24"/>
              </w:rPr>
              <w:t>200</w:t>
            </w:r>
          </w:p>
        </w:tc>
      </w:tr>
      <w:tr w:rsidR="003238B5" w:rsidRPr="009F3BB3" w:rsidTr="003238B5">
        <w:trPr>
          <w:jc w:val="center"/>
        </w:trPr>
        <w:tc>
          <w:tcPr>
            <w:tcW w:w="1308" w:type="dxa"/>
            <w:shd w:val="clear" w:color="auto" w:fill="auto"/>
          </w:tcPr>
          <w:p w:rsidR="003238B5" w:rsidRPr="003238B5" w:rsidRDefault="003238B5" w:rsidP="00C53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0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518" w:type="dxa"/>
            <w:shd w:val="clear" w:color="auto" w:fill="auto"/>
          </w:tcPr>
          <w:p w:rsidR="003238B5" w:rsidRPr="003238B5" w:rsidRDefault="003238B5" w:rsidP="00C53561">
            <w:pPr>
              <w:pStyle w:val="BodyText"/>
              <w:jc w:val="center"/>
              <w:rPr>
                <w:szCs w:val="24"/>
              </w:rPr>
            </w:pPr>
            <w:r w:rsidRPr="003238B5">
              <w:rPr>
                <w:szCs w:val="24"/>
              </w:rPr>
              <w:t>200</w:t>
            </w:r>
          </w:p>
        </w:tc>
      </w:tr>
    </w:tbl>
    <w:p w:rsidR="00396FFF" w:rsidRPr="009F3BB3" w:rsidRDefault="00396FFF" w:rsidP="00396F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FFF" w:rsidRPr="009F3BB3" w:rsidRDefault="00396FFF" w:rsidP="003238B5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3BB3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9F3BB3">
        <w:rPr>
          <w:rFonts w:ascii="Times New Roman" w:hAnsi="Times New Roman" w:cs="Times New Roman"/>
          <w:b/>
          <w:sz w:val="24"/>
          <w:szCs w:val="24"/>
        </w:rPr>
        <w:t xml:space="preserve"> SF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068"/>
        <w:gridCol w:w="5121"/>
        <w:gridCol w:w="1518"/>
      </w:tblGrid>
      <w:tr w:rsidR="00396FFF" w:rsidRPr="009F3BB3" w:rsidTr="00C53561">
        <w:trPr>
          <w:jc w:val="center"/>
        </w:trPr>
        <w:tc>
          <w:tcPr>
            <w:tcW w:w="1242" w:type="dxa"/>
            <w:shd w:val="clear" w:color="auto" w:fill="auto"/>
          </w:tcPr>
          <w:p w:rsidR="00396FFF" w:rsidRPr="009F3BB3" w:rsidRDefault="00396FFF" w:rsidP="00C53561">
            <w:pPr>
              <w:pStyle w:val="BodyText"/>
              <w:jc w:val="center"/>
              <w:rPr>
                <w:b/>
                <w:szCs w:val="24"/>
              </w:rPr>
            </w:pPr>
            <w:r w:rsidRPr="009F3BB3">
              <w:rPr>
                <w:b/>
                <w:szCs w:val="24"/>
              </w:rPr>
              <w:t xml:space="preserve">Cod Indicator </w:t>
            </w:r>
          </w:p>
        </w:tc>
        <w:tc>
          <w:tcPr>
            <w:tcW w:w="1068" w:type="dxa"/>
            <w:shd w:val="clear" w:color="auto" w:fill="auto"/>
          </w:tcPr>
          <w:p w:rsidR="00396FFF" w:rsidRPr="009F3BB3" w:rsidRDefault="00396FFF" w:rsidP="00C53561">
            <w:pPr>
              <w:pStyle w:val="BodyText"/>
              <w:rPr>
                <w:b/>
                <w:szCs w:val="24"/>
              </w:rPr>
            </w:pPr>
          </w:p>
        </w:tc>
        <w:tc>
          <w:tcPr>
            <w:tcW w:w="5121" w:type="dxa"/>
            <w:shd w:val="clear" w:color="auto" w:fill="auto"/>
          </w:tcPr>
          <w:p w:rsidR="00396FFF" w:rsidRPr="009F3BB3" w:rsidRDefault="00396FFF" w:rsidP="00C53561">
            <w:pPr>
              <w:pStyle w:val="BodyText"/>
              <w:rPr>
                <w:b/>
                <w:szCs w:val="24"/>
              </w:rPr>
            </w:pPr>
            <w:proofErr w:type="spellStart"/>
            <w:r w:rsidRPr="009F3BB3">
              <w:rPr>
                <w:b/>
                <w:szCs w:val="24"/>
              </w:rPr>
              <w:t>Cheltuieli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396FFF" w:rsidRPr="009F3BB3" w:rsidRDefault="003238B5" w:rsidP="00C53561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Trim.IV</w:t>
            </w:r>
            <w:proofErr w:type="spellEnd"/>
          </w:p>
        </w:tc>
      </w:tr>
      <w:tr w:rsidR="003238B5" w:rsidRPr="009F3BB3" w:rsidTr="00C53561">
        <w:trPr>
          <w:jc w:val="center"/>
        </w:trPr>
        <w:tc>
          <w:tcPr>
            <w:tcW w:w="1242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83.02</w:t>
            </w:r>
          </w:p>
        </w:tc>
        <w:tc>
          <w:tcPr>
            <w:tcW w:w="1068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20.01.30</w:t>
            </w:r>
          </w:p>
        </w:tc>
        <w:tc>
          <w:tcPr>
            <w:tcW w:w="5121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Agricultura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Silvicultura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Vanatoare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3238B5" w:rsidRPr="003238B5" w:rsidRDefault="003238B5" w:rsidP="00C53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238B5" w:rsidRPr="009F3BB3" w:rsidTr="00C53561">
        <w:trPr>
          <w:jc w:val="center"/>
        </w:trPr>
        <w:tc>
          <w:tcPr>
            <w:tcW w:w="1242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51.02</w:t>
            </w:r>
          </w:p>
        </w:tc>
        <w:tc>
          <w:tcPr>
            <w:tcW w:w="1068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20.30.30</w:t>
            </w:r>
          </w:p>
        </w:tc>
        <w:tc>
          <w:tcPr>
            <w:tcW w:w="5121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Externe-Alte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8" w:type="dxa"/>
            <w:shd w:val="clear" w:color="auto" w:fill="auto"/>
          </w:tcPr>
          <w:p w:rsidR="003238B5" w:rsidRPr="003238B5" w:rsidRDefault="003238B5" w:rsidP="00C53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</w:tr>
      <w:tr w:rsidR="003238B5" w:rsidRPr="009F3BB3" w:rsidTr="00C53561">
        <w:trPr>
          <w:jc w:val="center"/>
        </w:trPr>
        <w:tc>
          <w:tcPr>
            <w:tcW w:w="1242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84.02</w:t>
            </w:r>
          </w:p>
        </w:tc>
        <w:tc>
          <w:tcPr>
            <w:tcW w:w="1068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20.01.30</w:t>
            </w:r>
          </w:p>
        </w:tc>
        <w:tc>
          <w:tcPr>
            <w:tcW w:w="5121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</w:p>
        </w:tc>
        <w:tc>
          <w:tcPr>
            <w:tcW w:w="1518" w:type="dxa"/>
            <w:shd w:val="clear" w:color="auto" w:fill="auto"/>
          </w:tcPr>
          <w:p w:rsidR="003238B5" w:rsidRPr="003238B5" w:rsidRDefault="003238B5" w:rsidP="00C53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+35</w:t>
            </w:r>
          </w:p>
        </w:tc>
      </w:tr>
      <w:tr w:rsidR="003238B5" w:rsidRPr="009F3BB3" w:rsidTr="00EA01EC">
        <w:trPr>
          <w:jc w:val="center"/>
        </w:trPr>
        <w:tc>
          <w:tcPr>
            <w:tcW w:w="1242" w:type="dxa"/>
            <w:shd w:val="clear" w:color="auto" w:fill="auto"/>
          </w:tcPr>
          <w:p w:rsidR="003238B5" w:rsidRPr="003238B5" w:rsidRDefault="003238B5" w:rsidP="00C5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89" w:type="dxa"/>
            <w:gridSpan w:val="2"/>
            <w:shd w:val="clear" w:color="auto" w:fill="auto"/>
          </w:tcPr>
          <w:p w:rsidR="003238B5" w:rsidRPr="003238B5" w:rsidRDefault="003238B5" w:rsidP="0032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 xml:space="preserve">  TOTAL</w:t>
            </w:r>
          </w:p>
        </w:tc>
        <w:tc>
          <w:tcPr>
            <w:tcW w:w="1518" w:type="dxa"/>
            <w:shd w:val="clear" w:color="auto" w:fill="auto"/>
          </w:tcPr>
          <w:p w:rsidR="003238B5" w:rsidRPr="009F3BB3" w:rsidRDefault="003238B5" w:rsidP="003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B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3238B5" w:rsidRDefault="003238B5" w:rsidP="003238B5">
      <w:pPr>
        <w:pStyle w:val="BodyText"/>
        <w:ind w:firstLine="720"/>
        <w:jc w:val="both"/>
        <w:rPr>
          <w:szCs w:val="24"/>
        </w:rPr>
      </w:pPr>
    </w:p>
    <w:p w:rsidR="00396FFF" w:rsidRPr="009F3BB3" w:rsidRDefault="00396FFF" w:rsidP="003238B5">
      <w:pPr>
        <w:pStyle w:val="BodyText"/>
        <w:ind w:firstLine="720"/>
        <w:jc w:val="both"/>
        <w:rPr>
          <w:szCs w:val="24"/>
        </w:rPr>
      </w:pPr>
      <w:r w:rsidRPr="009F3BB3">
        <w:rPr>
          <w:b/>
          <w:szCs w:val="24"/>
        </w:rPr>
        <w:t>Art.2</w:t>
      </w:r>
      <w:proofErr w:type="gramStart"/>
      <w:r w:rsidRPr="009F3BB3">
        <w:rPr>
          <w:b/>
          <w:szCs w:val="24"/>
        </w:rPr>
        <w:t>.–</w:t>
      </w:r>
      <w:proofErr w:type="gram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Primarul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comunei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Boita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prin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compartimentul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financiar-contabil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va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asigura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executarea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prevederilor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prezentei</w:t>
      </w:r>
      <w:proofErr w:type="spellEnd"/>
      <w:r w:rsidRPr="009F3BB3">
        <w:rPr>
          <w:szCs w:val="24"/>
        </w:rPr>
        <w:t xml:space="preserve"> </w:t>
      </w:r>
      <w:proofErr w:type="spellStart"/>
      <w:r w:rsidRPr="009F3BB3">
        <w:rPr>
          <w:szCs w:val="24"/>
        </w:rPr>
        <w:t>hotarâri</w:t>
      </w:r>
      <w:proofErr w:type="spellEnd"/>
      <w:r w:rsidRPr="009F3BB3">
        <w:rPr>
          <w:szCs w:val="24"/>
        </w:rPr>
        <w:t>.</w:t>
      </w:r>
    </w:p>
    <w:p w:rsidR="00396FFF" w:rsidRPr="009F3BB3" w:rsidRDefault="00396FFF" w:rsidP="00396FFF">
      <w:pPr>
        <w:pStyle w:val="BodyText"/>
        <w:ind w:firstLine="720"/>
        <w:jc w:val="both"/>
        <w:rPr>
          <w:szCs w:val="24"/>
        </w:rPr>
      </w:pPr>
    </w:p>
    <w:p w:rsidR="003238B5" w:rsidRDefault="003238B5" w:rsidP="00396FFF">
      <w:pPr>
        <w:pStyle w:val="BodyText"/>
        <w:ind w:left="720"/>
        <w:jc w:val="center"/>
        <w:rPr>
          <w:szCs w:val="24"/>
        </w:rPr>
      </w:pPr>
    </w:p>
    <w:p w:rsidR="009B79D7" w:rsidRDefault="009B79D7" w:rsidP="00192E9A">
      <w:pPr>
        <w:pStyle w:val="BodyText"/>
        <w:ind w:left="720"/>
        <w:jc w:val="center"/>
        <w:rPr>
          <w:szCs w:val="24"/>
        </w:rPr>
      </w:pPr>
      <w:proofErr w:type="spellStart"/>
      <w:proofErr w:type="gramStart"/>
      <w:r w:rsidRPr="000C32CB">
        <w:rPr>
          <w:szCs w:val="24"/>
        </w:rPr>
        <w:t>Adoptată</w:t>
      </w:r>
      <w:proofErr w:type="spellEnd"/>
      <w:r w:rsidRPr="000C32CB">
        <w:rPr>
          <w:szCs w:val="24"/>
        </w:rPr>
        <w:t xml:space="preserve">  </w:t>
      </w:r>
      <w:proofErr w:type="spellStart"/>
      <w:r w:rsidRPr="000C32CB">
        <w:rPr>
          <w:szCs w:val="24"/>
        </w:rPr>
        <w:t>în</w:t>
      </w:r>
      <w:proofErr w:type="spellEnd"/>
      <w:proofErr w:type="gramEnd"/>
      <w:r w:rsidRPr="000C32CB">
        <w:rPr>
          <w:szCs w:val="24"/>
        </w:rPr>
        <w:t xml:space="preserve"> </w:t>
      </w:r>
      <w:proofErr w:type="spellStart"/>
      <w:r w:rsidRPr="000C32CB">
        <w:rPr>
          <w:szCs w:val="24"/>
        </w:rPr>
        <w:t>Boiţa</w:t>
      </w:r>
      <w:proofErr w:type="spellEnd"/>
      <w:r w:rsidRPr="000C32CB">
        <w:rPr>
          <w:szCs w:val="24"/>
        </w:rPr>
        <w:t xml:space="preserve">  la  data </w:t>
      </w:r>
      <w:proofErr w:type="spellStart"/>
      <w:r w:rsidRPr="000C32CB">
        <w:rPr>
          <w:szCs w:val="24"/>
        </w:rPr>
        <w:t>de</w:t>
      </w:r>
      <w:proofErr w:type="spellEnd"/>
      <w:r w:rsidRPr="000C32CB">
        <w:rPr>
          <w:szCs w:val="24"/>
        </w:rPr>
        <w:t xml:space="preserve"> 06.10.2021.</w:t>
      </w:r>
    </w:p>
    <w:p w:rsidR="00192E9A" w:rsidRDefault="00192E9A" w:rsidP="00192E9A">
      <w:pPr>
        <w:pStyle w:val="BodyText"/>
        <w:ind w:left="720"/>
        <w:jc w:val="center"/>
        <w:rPr>
          <w:szCs w:val="24"/>
        </w:rPr>
      </w:pPr>
    </w:p>
    <w:p w:rsidR="00192E9A" w:rsidRPr="00192E9A" w:rsidRDefault="00192E9A" w:rsidP="00192E9A">
      <w:pPr>
        <w:pStyle w:val="BodyText"/>
        <w:ind w:left="720"/>
        <w:jc w:val="center"/>
        <w:rPr>
          <w:b/>
          <w:i/>
          <w:szCs w:val="24"/>
        </w:rPr>
      </w:pPr>
    </w:p>
    <w:p w:rsidR="009B79D7" w:rsidRPr="009B79D7" w:rsidRDefault="009B79D7" w:rsidP="00192E9A">
      <w:pPr>
        <w:pStyle w:val="Heading2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B79D7">
        <w:rPr>
          <w:rFonts w:ascii="Times New Roman" w:hAnsi="Times New Roman" w:cs="Times New Roman"/>
          <w:color w:val="auto"/>
          <w:sz w:val="24"/>
          <w:szCs w:val="24"/>
        </w:rPr>
        <w:t xml:space="preserve">PREȘEDINTE DE ȘEDINȚĂ,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</w:t>
      </w:r>
      <w:r w:rsidR="00192E9A">
        <w:rPr>
          <w:rFonts w:ascii="Times New Roman" w:hAnsi="Times New Roman" w:cs="Times New Roman"/>
          <w:color w:val="auto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B79D7">
        <w:rPr>
          <w:rFonts w:ascii="Times New Roman" w:hAnsi="Times New Roman" w:cs="Times New Roman"/>
          <w:color w:val="auto"/>
          <w:sz w:val="24"/>
          <w:szCs w:val="24"/>
        </w:rPr>
        <w:t>CONTRASEMNEAZĂ,</w:t>
      </w:r>
    </w:p>
    <w:p w:rsidR="00192E9A" w:rsidRDefault="009B79D7" w:rsidP="00192E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Filip LUPESCU                                               </w:t>
      </w:r>
      <w:r w:rsidR="00192E9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SECRETAR GENERAL d.,   </w:t>
      </w:r>
    </w:p>
    <w:p w:rsidR="00192E9A" w:rsidRDefault="00192E9A" w:rsidP="00192E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Nicoleta-Daniela ALBU-ȘCHIOPĂTĂ</w:t>
      </w:r>
    </w:p>
    <w:p w:rsidR="00192E9A" w:rsidRDefault="009B79D7" w:rsidP="009B79D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</w:p>
    <w:p w:rsidR="009B79D7" w:rsidRDefault="009B79D7" w:rsidP="009B79D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</w:t>
      </w:r>
    </w:p>
    <w:p w:rsidR="003238B5" w:rsidRPr="003238B5" w:rsidRDefault="003238B5" w:rsidP="003238B5">
      <w:pPr>
        <w:pStyle w:val="Heading2"/>
        <w:rPr>
          <w:rFonts w:ascii="Times New Roman" w:hAnsi="Times New Roman" w:cs="Times New Roman"/>
          <w:szCs w:val="24"/>
        </w:rPr>
      </w:pPr>
    </w:p>
    <w:p w:rsidR="009B79D7" w:rsidRPr="00516052" w:rsidRDefault="009B79D7" w:rsidP="009B79D7">
      <w:pPr>
        <w:pStyle w:val="BodyText"/>
        <w:rPr>
          <w:b/>
          <w:i/>
          <w:sz w:val="18"/>
          <w:szCs w:val="18"/>
        </w:rPr>
      </w:pPr>
      <w:proofErr w:type="spellStart"/>
      <w:r w:rsidRPr="00516052">
        <w:rPr>
          <w:sz w:val="18"/>
          <w:szCs w:val="18"/>
        </w:rPr>
        <w:t>Difuzat</w:t>
      </w:r>
      <w:proofErr w:type="spellEnd"/>
      <w:r w:rsidRPr="00516052">
        <w:rPr>
          <w:sz w:val="18"/>
          <w:szCs w:val="18"/>
        </w:rPr>
        <w:t xml:space="preserve">: 1ex.Prefect, </w:t>
      </w:r>
      <w:proofErr w:type="gramStart"/>
      <w:r w:rsidRPr="00516052">
        <w:rPr>
          <w:sz w:val="18"/>
          <w:szCs w:val="18"/>
        </w:rPr>
        <w:t>1ex.dos.şed.,</w:t>
      </w:r>
      <w:proofErr w:type="gramEnd"/>
      <w:r w:rsidRPr="00516052">
        <w:rPr>
          <w:sz w:val="18"/>
          <w:szCs w:val="18"/>
        </w:rPr>
        <w:t xml:space="preserve"> 1ex.dos.hot., </w:t>
      </w:r>
      <w:r>
        <w:rPr>
          <w:sz w:val="18"/>
          <w:szCs w:val="18"/>
        </w:rPr>
        <w:t xml:space="preserve">1 ex. </w:t>
      </w:r>
      <w:proofErr w:type="spellStart"/>
      <w:r>
        <w:rPr>
          <w:sz w:val="18"/>
          <w:szCs w:val="18"/>
        </w:rPr>
        <w:t>Contabil</w:t>
      </w:r>
      <w:proofErr w:type="spellEnd"/>
      <w:r>
        <w:rPr>
          <w:sz w:val="18"/>
          <w:szCs w:val="18"/>
        </w:rPr>
        <w:t xml:space="preserve">, 1 ex. </w:t>
      </w:r>
      <w:proofErr w:type="spellStart"/>
      <w:r>
        <w:rPr>
          <w:sz w:val="18"/>
          <w:szCs w:val="18"/>
        </w:rPr>
        <w:t>Trezorerie</w:t>
      </w:r>
      <w:proofErr w:type="spellEnd"/>
      <w:r>
        <w:rPr>
          <w:sz w:val="18"/>
          <w:szCs w:val="18"/>
        </w:rPr>
        <w:t xml:space="preserve"> SB, 1ex. </w:t>
      </w:r>
      <w:proofErr w:type="spellStart"/>
      <w:r>
        <w:rPr>
          <w:sz w:val="18"/>
          <w:szCs w:val="18"/>
        </w:rPr>
        <w:t>Buget</w:t>
      </w:r>
      <w:proofErr w:type="spellEnd"/>
      <w:r w:rsidR="009B684D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516052">
        <w:rPr>
          <w:sz w:val="18"/>
          <w:szCs w:val="18"/>
        </w:rPr>
        <w:t xml:space="preserve">1ex. </w:t>
      </w:r>
      <w:proofErr w:type="spellStart"/>
      <w:r w:rsidRPr="00516052">
        <w:rPr>
          <w:sz w:val="18"/>
          <w:szCs w:val="18"/>
        </w:rPr>
        <w:t>Afişare</w:t>
      </w:r>
      <w:proofErr w:type="spellEnd"/>
    </w:p>
    <w:p w:rsidR="003238B5" w:rsidRPr="009B684D" w:rsidRDefault="009B79D7" w:rsidP="009B684D">
      <w:pPr>
        <w:pStyle w:val="BodyText"/>
        <w:rPr>
          <w:b/>
          <w:i/>
          <w:sz w:val="18"/>
          <w:szCs w:val="18"/>
        </w:rPr>
      </w:pPr>
      <w:proofErr w:type="gramStart"/>
      <w:r>
        <w:rPr>
          <w:sz w:val="18"/>
          <w:szCs w:val="18"/>
        </w:rPr>
        <w:t>7</w:t>
      </w:r>
      <w:r w:rsidRPr="00516052">
        <w:rPr>
          <w:sz w:val="18"/>
          <w:szCs w:val="18"/>
        </w:rPr>
        <w:t xml:space="preserve"> ex</w:t>
      </w:r>
      <w:r>
        <w:rPr>
          <w:sz w:val="18"/>
          <w:szCs w:val="18"/>
        </w:rPr>
        <w:t>.</w:t>
      </w:r>
      <w:bookmarkStart w:id="0" w:name="_GoBack"/>
      <w:bookmarkEnd w:id="0"/>
      <w:proofErr w:type="gramEnd"/>
    </w:p>
    <w:sectPr w:rsidR="003238B5" w:rsidRPr="009B684D" w:rsidSect="00A31B98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AF3"/>
    <w:rsid w:val="00192E9A"/>
    <w:rsid w:val="00222958"/>
    <w:rsid w:val="00224730"/>
    <w:rsid w:val="00304052"/>
    <w:rsid w:val="003238B5"/>
    <w:rsid w:val="00396FFF"/>
    <w:rsid w:val="005C6AF3"/>
    <w:rsid w:val="006A5C09"/>
    <w:rsid w:val="006D2376"/>
    <w:rsid w:val="007C747D"/>
    <w:rsid w:val="009B684D"/>
    <w:rsid w:val="009B79D7"/>
    <w:rsid w:val="00E3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FF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396FFF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38B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96FFF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96FFF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96FFF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96FFF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6FFF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semiHidden/>
    <w:rsid w:val="00396FF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semiHidden/>
    <w:rsid w:val="00396FF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semiHidden/>
    <w:rsid w:val="00396FFF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semiHidden/>
    <w:rsid w:val="00396FFF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unhideWhenUsed/>
    <w:rsid w:val="00396F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396FF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396FF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396FF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396FF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396FFF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3238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958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FF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396FFF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38B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96FFF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96FFF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96FFF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96FFF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6FFF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semiHidden/>
    <w:rsid w:val="00396FF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semiHidden/>
    <w:rsid w:val="00396FF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semiHidden/>
    <w:rsid w:val="00396FFF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semiHidden/>
    <w:rsid w:val="00396FFF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unhideWhenUsed/>
    <w:rsid w:val="00396F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396FF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396FF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396FF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396FF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396FFF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3238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95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PMB-PC107</dc:creator>
  <cp:keywords/>
  <dc:description/>
  <cp:lastModifiedBy>PMB-PC107</cp:lastModifiedBy>
  <cp:revision>5</cp:revision>
  <cp:lastPrinted>2021-10-04T13:43:00Z</cp:lastPrinted>
  <dcterms:created xsi:type="dcterms:W3CDTF">2021-10-04T12:53:00Z</dcterms:created>
  <dcterms:modified xsi:type="dcterms:W3CDTF">2021-10-12T07:54:00Z</dcterms:modified>
</cp:coreProperties>
</file>